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89447" w14:textId="77777777" w:rsidR="008234EE" w:rsidRPr="00F74AFB" w:rsidRDefault="008234EE">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8F2800" w:rsidRPr="00F74AFB" w14:paraId="7CB6428C" w14:textId="77777777" w:rsidTr="009D7AAE">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40B7AE74" w14:textId="77777777" w:rsidR="0033712C" w:rsidRPr="00F74AFB" w:rsidRDefault="0033712C" w:rsidP="00BF514B">
            <w:pPr>
              <w:jc w:val="center"/>
              <w:rPr>
                <w:rFonts w:ascii="Tahoma" w:hAnsi="Tahoma" w:cs="Tahoma"/>
                <w:bCs w:val="0"/>
                <w:color w:val="000000" w:themeColor="text1"/>
              </w:rPr>
            </w:pPr>
          </w:p>
          <w:p w14:paraId="59725A63" w14:textId="726FA91D" w:rsidR="00BF514B" w:rsidRPr="00F74AFB" w:rsidRDefault="00BF514B" w:rsidP="00BF514B">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13026F25" w14:textId="323D18D2" w:rsidR="00BF514B" w:rsidRPr="00F74AFB" w:rsidRDefault="0033712C" w:rsidP="00BF514B">
            <w:pPr>
              <w:jc w:val="center"/>
              <w:rPr>
                <w:rFonts w:ascii="Tahoma" w:hAnsi="Tahoma" w:cs="Tahoma"/>
                <w:bCs w:val="0"/>
                <w:color w:val="FF0000"/>
              </w:rPr>
            </w:pPr>
            <w:r w:rsidRPr="00F74AFB">
              <w:rPr>
                <w:rFonts w:ascii="Tahoma" w:hAnsi="Tahoma" w:cs="Tahoma"/>
                <w:bCs w:val="0"/>
                <w:color w:val="FF0000"/>
              </w:rPr>
              <w:t>14</w:t>
            </w:r>
            <w:r w:rsidR="00BF514B" w:rsidRPr="00F74AFB">
              <w:rPr>
                <w:rFonts w:ascii="Tahoma" w:hAnsi="Tahoma" w:cs="Tahoma"/>
                <w:bCs w:val="0"/>
                <w:color w:val="FF0000"/>
              </w:rPr>
              <w:t>.HAFTA</w:t>
            </w:r>
          </w:p>
          <w:p w14:paraId="5F6E967C" w14:textId="6125E0DE" w:rsidR="00BF514B" w:rsidRPr="00F74AFB" w:rsidRDefault="0033712C" w:rsidP="00BF514B">
            <w:pPr>
              <w:jc w:val="center"/>
              <w:rPr>
                <w:rFonts w:ascii="Tahoma" w:hAnsi="Tahoma" w:cs="Tahoma"/>
                <w:bCs w:val="0"/>
                <w:color w:val="000000" w:themeColor="text1"/>
              </w:rPr>
            </w:pPr>
            <w:r w:rsidRPr="00F74AFB">
              <w:rPr>
                <w:rFonts w:ascii="Tahoma" w:hAnsi="Tahoma" w:cs="Tahoma"/>
                <w:bCs w:val="0"/>
                <w:color w:val="000000" w:themeColor="text1"/>
              </w:rPr>
              <w:t>15-19</w:t>
            </w:r>
            <w:r w:rsidR="00BF514B" w:rsidRPr="00F74AFB">
              <w:rPr>
                <w:rFonts w:ascii="Tahoma" w:hAnsi="Tahoma" w:cs="Tahoma"/>
                <w:bCs w:val="0"/>
                <w:color w:val="000000" w:themeColor="text1"/>
              </w:rPr>
              <w:t xml:space="preserve"> ARALIK 2025</w:t>
            </w:r>
          </w:p>
          <w:p w14:paraId="041A36D5" w14:textId="7F040CF7" w:rsidR="00FA4100" w:rsidRPr="00F74AFB" w:rsidRDefault="00FA4100" w:rsidP="000B12D7">
            <w:pPr>
              <w:jc w:val="center"/>
              <w:rPr>
                <w:rFonts w:ascii="Tahoma" w:hAnsi="Tahoma" w:cs="Tahoma"/>
                <w:b w:val="0"/>
                <w:bCs w:val="0"/>
                <w:color w:val="000000" w:themeColor="text1"/>
              </w:rPr>
            </w:pPr>
          </w:p>
        </w:tc>
      </w:tr>
    </w:tbl>
    <w:p w14:paraId="05308B27" w14:textId="77777777" w:rsidR="0033712C" w:rsidRPr="00F74AFB" w:rsidRDefault="0033712C">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8F2800" w:rsidRPr="00F74AFB" w14:paraId="0A0B60D9" w14:textId="77777777" w:rsidTr="009318A1">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4D3606A5" w14:textId="77777777" w:rsidR="00FA4100" w:rsidRPr="00F74AFB" w:rsidRDefault="00FA4100" w:rsidP="000B12D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2CA9D2DE" w14:textId="77777777" w:rsidR="00FA4100" w:rsidRPr="00F74AFB" w:rsidRDefault="00FA4100" w:rsidP="000B12D7">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D. MÜZİK KÜLTÜRÜ</w:t>
            </w:r>
          </w:p>
        </w:tc>
      </w:tr>
      <w:tr w:rsidR="008F2800" w:rsidRPr="00F74AFB" w14:paraId="1CA6F970"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718F2245" w14:textId="77777777" w:rsidR="00FA4100" w:rsidRPr="00F74AFB" w:rsidRDefault="00FA4100" w:rsidP="000B12D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1B22AF2C" w14:textId="7B0C1988" w:rsidR="00FA4100" w:rsidRPr="00F74AFB" w:rsidRDefault="00D530E7"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Müzik Kültürümüz</w:t>
            </w:r>
          </w:p>
        </w:tc>
      </w:tr>
      <w:tr w:rsidR="008F2800" w:rsidRPr="00F74AFB" w14:paraId="49CE8CE7"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4CBBF7FB" w14:textId="77777777" w:rsidR="00FA4100" w:rsidRPr="00F74AFB" w:rsidRDefault="00FA4100" w:rsidP="000B12D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62253E29" w14:textId="19C1B9FA" w:rsidR="00FA4100" w:rsidRPr="00F74AFB" w:rsidRDefault="00E8172A" w:rsidP="000B12D7">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8F2800" w:rsidRPr="00F74AFB" w14:paraId="3D5AD960"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40043E0" w14:textId="47BCD1E4" w:rsidR="00FA4100" w:rsidRPr="00F74AFB" w:rsidRDefault="00FA4100" w:rsidP="000B12D7">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6938A690" w14:textId="77777777" w:rsidR="00FA4100" w:rsidRPr="00F74AFB" w:rsidRDefault="00FA4100" w:rsidP="000B12D7">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Mü.3.D.1. Bildiği çalgıları özelliklerine göre sınıflandırır.</w:t>
            </w:r>
            <w:r w:rsidRPr="00F74AFB">
              <w:rPr>
                <w:rFonts w:ascii="Tahoma" w:hAnsi="Tahoma" w:cs="Tahoma"/>
                <w:b/>
                <w:bCs/>
                <w:color w:val="000000" w:themeColor="text1"/>
              </w:rPr>
              <w:br/>
              <w:t>Mü.3.A.5. Oluşturduğu ritim çalgısıyla dinlediği ve söylediği müziğe eşlik eder.</w:t>
            </w:r>
            <w:r w:rsidRPr="00F74AFB">
              <w:rPr>
                <w:rFonts w:ascii="Tahoma" w:hAnsi="Tahoma" w:cs="Tahoma"/>
                <w:b/>
                <w:bCs/>
                <w:color w:val="000000" w:themeColor="text1"/>
              </w:rPr>
              <w:br/>
              <w:t>Mü.3.A.7. Müzik çalışmalarını sergiler.</w:t>
            </w:r>
          </w:p>
        </w:tc>
      </w:tr>
      <w:tr w:rsidR="00072FF9" w:rsidRPr="00F74AFB" w14:paraId="5A588F71" w14:textId="77777777" w:rsidTr="00313E70">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1520367"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6F930BD7"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225963DB" w14:textId="773A2BEA"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386ED44B" w14:textId="77777777" w:rsidTr="00313E70">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283B573"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61D4B69F" w14:textId="42844D77"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F2800" w:rsidRPr="00F74AFB" w14:paraId="52F1161B"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0ED3159E" w14:textId="77777777" w:rsidR="00FA4100" w:rsidRPr="00F74AFB" w:rsidRDefault="00FA4100" w:rsidP="000B12D7">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8F2800" w:rsidRPr="00F74AFB" w14:paraId="4475DBB9"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5E9DD22" w14:textId="77777777" w:rsidR="00FA4100" w:rsidRPr="00F74AFB" w:rsidRDefault="00FA4100" w:rsidP="000B12D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77D5143A" w14:textId="77777777" w:rsidR="00FA4100" w:rsidRPr="00F74AFB" w:rsidRDefault="00FA4100"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Öğrencilere sınıfta ve çevresinde gördüğü vurmalı, nefesli, yaylı, tuşlu ve telli çalgılar tanıtılmalıdır.</w:t>
            </w:r>
            <w:r w:rsidRPr="00F74AFB">
              <w:rPr>
                <w:rFonts w:ascii="Tahoma" w:hAnsi="Tahoma" w:cs="Tahoma"/>
                <w:color w:val="000000" w:themeColor="text1"/>
              </w:rPr>
              <w:br/>
              <w:t>Ritmik yapıları algılamaya yönelik etkinlikler üzerinde durulmalıdır.</w:t>
            </w:r>
          </w:p>
        </w:tc>
      </w:tr>
      <w:tr w:rsidR="008F2800" w:rsidRPr="00F74AFB" w14:paraId="25FB81DD"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787B1C59" w14:textId="77777777" w:rsidR="00FA4100" w:rsidRPr="00F74AFB" w:rsidRDefault="00FA4100" w:rsidP="000B12D7">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8F2800" w:rsidRPr="00F74AFB" w14:paraId="53DAD23B"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CB1B4C1" w14:textId="77777777" w:rsidR="00FA4100" w:rsidRPr="00F74AFB" w:rsidRDefault="00FA4100" w:rsidP="000B12D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0870362B" w14:textId="77777777" w:rsidR="00FA4100" w:rsidRPr="00F74AFB" w:rsidRDefault="00FA4100"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F2800" w:rsidRPr="00F74AFB" w14:paraId="75B0DC0B"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CC00DA2" w14:textId="77777777" w:rsidR="00FA4100" w:rsidRPr="00F74AFB" w:rsidRDefault="00FA4100" w:rsidP="000B12D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3ED7BE6B" w14:textId="77777777" w:rsidR="00FA4100" w:rsidRPr="00F74AFB" w:rsidRDefault="00FA4100"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2C38ED9E" w14:textId="77777777" w:rsidR="00FA4100" w:rsidRPr="00F74AFB" w:rsidRDefault="00FA4100">
      <w:pPr>
        <w:rPr>
          <w:rFonts w:ascii="Tahoma" w:hAnsi="Tahoma" w:cs="Tahoma"/>
          <w:color w:val="000000" w:themeColor="text1"/>
        </w:rPr>
      </w:pPr>
    </w:p>
    <w:p w14:paraId="1F009766" w14:textId="5562AC78" w:rsidR="00FA4100"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87936" behindDoc="0" locked="0" layoutInCell="1" allowOverlap="1" wp14:anchorId="65952C97" wp14:editId="40252035">
                <wp:simplePos x="0" y="0"/>
                <wp:positionH relativeFrom="column">
                  <wp:posOffset>198120</wp:posOffset>
                </wp:positionH>
                <wp:positionV relativeFrom="paragraph">
                  <wp:posOffset>283210</wp:posOffset>
                </wp:positionV>
                <wp:extent cx="6004560" cy="1668780"/>
                <wp:effectExtent l="0" t="0" r="0" b="0"/>
                <wp:wrapNone/>
                <wp:docPr id="69" name="Grup 6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7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9A6827F" w14:textId="77777777" w:rsidR="00F74AFB" w:rsidRDefault="00F74AFB" w:rsidP="00F74AFB">
                              <w:pPr>
                                <w:jc w:val="center"/>
                                <w:rPr>
                                  <w:rFonts w:ascii="Tahoma" w:hAnsi="Tahoma" w:cs="Tahoma"/>
                                </w:rPr>
                              </w:pPr>
                              <w:r>
                                <w:rPr>
                                  <w:rFonts w:ascii="Tahoma" w:hAnsi="Tahoma" w:cs="Tahoma"/>
                                </w:rPr>
                                <w:t>........................</w:t>
                              </w:r>
                            </w:p>
                            <w:p w14:paraId="53E8F95C" w14:textId="77777777" w:rsidR="00F74AFB" w:rsidRPr="005F6F7A" w:rsidRDefault="00F74AFB" w:rsidP="00F74AFB">
                              <w:pPr>
                                <w:jc w:val="center"/>
                                <w:rPr>
                                  <w:rFonts w:ascii="Tahoma" w:hAnsi="Tahoma" w:cs="Tahoma"/>
                                </w:rPr>
                              </w:pPr>
                              <w:r>
                                <w:rPr>
                                  <w:rFonts w:ascii="Tahoma" w:hAnsi="Tahoma" w:cs="Tahoma"/>
                                </w:rPr>
                                <w:t>Okul Müdürü</w:t>
                              </w:r>
                            </w:p>
                            <w:p w14:paraId="2BB3133E" w14:textId="77777777" w:rsidR="00F74AFB" w:rsidRDefault="00F74AFB" w:rsidP="00F74AFB">
                              <w:pPr>
                                <w:jc w:val="center"/>
                              </w:pPr>
                            </w:p>
                          </w:txbxContent>
                        </wps:txbx>
                        <wps:bodyPr rot="0" vert="horz" wrap="square" lIns="91440" tIns="45720" rIns="91440" bIns="45720" anchor="t" anchorCtr="0" upright="1">
                          <a:noAutofit/>
                        </wps:bodyPr>
                      </wps:wsp>
                      <wps:wsp>
                        <wps:cNvPr id="71" name="Rectangle 2"/>
                        <wps:cNvSpPr>
                          <a:spLocks noChangeArrowheads="1"/>
                        </wps:cNvSpPr>
                        <wps:spPr bwMode="auto">
                          <a:xfrm>
                            <a:off x="0" y="0"/>
                            <a:ext cx="1440180" cy="914400"/>
                          </a:xfrm>
                          <a:prstGeom prst="rect">
                            <a:avLst/>
                          </a:prstGeom>
                          <a:noFill/>
                          <a:ln w="9525">
                            <a:noFill/>
                            <a:miter lim="800000"/>
                            <a:headEnd/>
                            <a:tailEnd/>
                          </a:ln>
                        </wps:spPr>
                        <wps:txbx>
                          <w:txbxContent>
                            <w:p w14:paraId="6AEB59CD" w14:textId="77777777" w:rsidR="00F74AFB" w:rsidRDefault="00F74AFB" w:rsidP="00F74AFB">
                              <w:pPr>
                                <w:jc w:val="center"/>
                              </w:pPr>
                              <w:r>
                                <w:rPr>
                                  <w:noProof/>
                                  <w:lang w:eastAsia="tr-TR"/>
                                </w:rPr>
                                <w:drawing>
                                  <wp:inline distT="0" distB="0" distL="0" distR="0" wp14:anchorId="1215B4C1" wp14:editId="65C3FC2B">
                                    <wp:extent cx="1248410" cy="446405"/>
                                    <wp:effectExtent l="0" t="0" r="8890"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7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AADF655" w14:textId="77777777" w:rsidR="00F74AFB" w:rsidRDefault="00F74AFB" w:rsidP="00F74AFB">
                              <w:pPr>
                                <w:jc w:val="center"/>
                                <w:rPr>
                                  <w:rFonts w:ascii="Tahoma" w:hAnsi="Tahoma" w:cs="Tahoma"/>
                                </w:rPr>
                              </w:pPr>
                              <w:r>
                                <w:rPr>
                                  <w:rFonts w:ascii="Tahoma" w:hAnsi="Tahoma" w:cs="Tahoma"/>
                                </w:rPr>
                                <w:t>Mustafa KABUL</w:t>
                              </w:r>
                            </w:p>
                            <w:p w14:paraId="6ECFE641" w14:textId="77777777" w:rsidR="00F74AFB" w:rsidRPr="005F6F7A" w:rsidRDefault="00F74AFB" w:rsidP="00F74AFB">
                              <w:pPr>
                                <w:jc w:val="center"/>
                                <w:rPr>
                                  <w:rFonts w:ascii="Tahoma" w:hAnsi="Tahoma" w:cs="Tahoma"/>
                                </w:rPr>
                              </w:pPr>
                              <w:r>
                                <w:rPr>
                                  <w:rFonts w:ascii="Tahoma" w:hAnsi="Tahoma" w:cs="Tahoma"/>
                                </w:rPr>
                                <w:t>Sınıf Öğretmeni</w:t>
                              </w:r>
                            </w:p>
                            <w:p w14:paraId="38C1417A"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65952C97" id="Grup 69" o:spid="_x0000_s1078" style="position:absolute;margin-left:15.6pt;margin-top:22.3pt;width:472.8pt;height:131.4pt;z-index:25168793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">
                <v:rect id="Rectangle 2" o:spid="_x0000_s107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" filled="f" stroked="f">
                  <v:textbox>
                    <w:txbxContent>
                      <w:p w14:paraId="09A6827F" w14:textId="77777777" w:rsidR="00F74AFB" w:rsidRDefault="00F74AFB" w:rsidP="00F74AFB">
                        <w:pPr>
                          <w:jc w:val="center"/>
                          <w:rPr>
                            <w:rFonts w:ascii="Tahoma" w:hAnsi="Tahoma" w:cs="Tahoma"/>
                          </w:rPr>
                        </w:pPr>
                        <w:r>
                          <w:rPr>
                            <w:rFonts w:ascii="Tahoma" w:hAnsi="Tahoma" w:cs="Tahoma"/>
                          </w:rPr>
                          <w:t>........................</w:t>
                        </w:r>
                      </w:p>
                      <w:p w14:paraId="53E8F95C" w14:textId="77777777" w:rsidR="00F74AFB" w:rsidRPr="005F6F7A" w:rsidRDefault="00F74AFB" w:rsidP="00F74AFB">
                        <w:pPr>
                          <w:jc w:val="center"/>
                          <w:rPr>
                            <w:rFonts w:ascii="Tahoma" w:hAnsi="Tahoma" w:cs="Tahoma"/>
                          </w:rPr>
                        </w:pPr>
                        <w:r>
                          <w:rPr>
                            <w:rFonts w:ascii="Tahoma" w:hAnsi="Tahoma" w:cs="Tahoma"/>
                          </w:rPr>
                          <w:t>Okul Müdürü</w:t>
                        </w:r>
                      </w:p>
                      <w:p w14:paraId="2BB3133E" w14:textId="77777777" w:rsidR="00F74AFB" w:rsidRDefault="00F74AFB" w:rsidP="00F74AFB">
                        <w:pPr>
                          <w:jc w:val="center"/>
                        </w:pPr>
                      </w:p>
                    </w:txbxContent>
                  </v:textbox>
                </v:rect>
                <v:rect id="Rectangle 2" o:spid="_x0000_s108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" filled="f" stroked="f">
                  <v:textbox>
                    <w:txbxContent>
                      <w:p w14:paraId="6AEB59CD" w14:textId="77777777" w:rsidR="00F74AFB" w:rsidRDefault="00F74AFB" w:rsidP="00F74AFB">
                        <w:pPr>
                          <w:jc w:val="center"/>
                        </w:pPr>
                        <w:r>
                          <w:rPr>
                            <w:noProof/>
                            <w:lang w:eastAsia="tr-TR"/>
                          </w:rPr>
                          <w:drawing>
                            <wp:inline distT="0" distB="0" distL="0" distR="0" wp14:anchorId="1215B4C1" wp14:editId="65C3FC2B">
                              <wp:extent cx="1248410" cy="446405"/>
                              <wp:effectExtent l="0" t="0" r="8890"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8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" filled="f" stroked="f">
                  <v:textbox>
                    <w:txbxContent>
                      <w:p w14:paraId="2AADF655" w14:textId="77777777" w:rsidR="00F74AFB" w:rsidRDefault="00F74AFB" w:rsidP="00F74AFB">
                        <w:pPr>
                          <w:jc w:val="center"/>
                          <w:rPr>
                            <w:rFonts w:ascii="Tahoma" w:hAnsi="Tahoma" w:cs="Tahoma"/>
                          </w:rPr>
                        </w:pPr>
                        <w:r>
                          <w:rPr>
                            <w:rFonts w:ascii="Tahoma" w:hAnsi="Tahoma" w:cs="Tahoma"/>
                          </w:rPr>
                          <w:t>Mustafa KABUL</w:t>
                        </w:r>
                      </w:p>
                      <w:p w14:paraId="6ECFE641" w14:textId="77777777" w:rsidR="00F74AFB" w:rsidRPr="005F6F7A" w:rsidRDefault="00F74AFB" w:rsidP="00F74AFB">
                        <w:pPr>
                          <w:jc w:val="center"/>
                          <w:rPr>
                            <w:rFonts w:ascii="Tahoma" w:hAnsi="Tahoma" w:cs="Tahoma"/>
                          </w:rPr>
                        </w:pPr>
                        <w:r>
                          <w:rPr>
                            <w:rFonts w:ascii="Tahoma" w:hAnsi="Tahoma" w:cs="Tahoma"/>
                          </w:rPr>
                          <w:t>Sınıf Öğretmeni</w:t>
                        </w:r>
                      </w:p>
                      <w:p w14:paraId="38C1417A" w14:textId="77777777" w:rsidR="00F74AFB" w:rsidRDefault="00F74AFB" w:rsidP="00F74AFB">
                        <w:pPr>
                          <w:jc w:val="center"/>
                        </w:pPr>
                      </w:p>
                    </w:txbxContent>
                  </v:textbox>
                </v:rect>
              </v:group>
            </w:pict>
          </mc:Fallback>
        </mc:AlternateContent>
      </w:r>
    </w:p>
    <w:p w14:paraId="74BCE517" w14:textId="649C25CA" w:rsidR="00FA4100" w:rsidRPr="00F74AFB" w:rsidRDefault="00FA4100">
      <w:pPr>
        <w:rPr>
          <w:rFonts w:ascii="Tahoma" w:hAnsi="Tahoma" w:cs="Tahoma"/>
          <w:color w:val="000000" w:themeColor="text1"/>
        </w:rPr>
      </w:pPr>
    </w:p>
    <w:p w14:paraId="0DAD96AC" w14:textId="77777777" w:rsidR="00FA4100" w:rsidRPr="00F74AFB" w:rsidRDefault="00FA4100">
      <w:pPr>
        <w:rPr>
          <w:rFonts w:ascii="Tahoma" w:hAnsi="Tahoma" w:cs="Tahoma"/>
          <w:color w:val="000000" w:themeColor="text1"/>
        </w:rPr>
      </w:pPr>
    </w:p>
    <w:p w14:paraId="577A0CF0" w14:textId="77777777" w:rsidR="00FA4100" w:rsidRPr="00F74AFB" w:rsidRDefault="00FA4100">
      <w:pPr>
        <w:rPr>
          <w:rFonts w:ascii="Tahoma" w:hAnsi="Tahoma" w:cs="Tahoma"/>
          <w:color w:val="000000" w:themeColor="text1"/>
        </w:rPr>
      </w:pPr>
    </w:p>
    <w:p w14:paraId="004F45D5" w14:textId="64A503CC" w:rsidR="00FA4100" w:rsidRPr="00F74AFB" w:rsidRDefault="00FA4100">
      <w:pPr>
        <w:rPr>
          <w:rFonts w:ascii="Tahoma" w:hAnsi="Tahoma" w:cs="Tahoma"/>
          <w:color w:val="000000" w:themeColor="text1"/>
        </w:rPr>
      </w:pPr>
    </w:p>
    <w:p w14:paraId="298F99F4" w14:textId="0511EE40" w:rsidR="0033712C" w:rsidRPr="00F74AFB" w:rsidRDefault="0033712C">
      <w:pPr>
        <w:rPr>
          <w:rFonts w:ascii="Tahoma" w:hAnsi="Tahoma" w:cs="Tahoma"/>
          <w:color w:val="000000" w:themeColor="text1"/>
        </w:rPr>
      </w:pPr>
    </w:p>
    <w:p w14:paraId="1BEDC11A" w14:textId="0B15D099" w:rsidR="0033712C" w:rsidRPr="00F74AFB" w:rsidRDefault="0033712C">
      <w:pPr>
        <w:rPr>
          <w:rFonts w:ascii="Tahoma" w:hAnsi="Tahoma" w:cs="Tahoma"/>
          <w:color w:val="000000" w:themeColor="text1"/>
        </w:rPr>
      </w:pPr>
    </w:p>
    <w:sectPr w:rsidR="0033712C"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EF239B"/>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233</Words>
  <Characters>1332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